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6552B">
      <w:pPr>
        <w:spacing w:before="65" w:line="224" w:lineRule="auto"/>
        <w:ind w:left="12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0"/>
          <w:sz w:val="32"/>
          <w:szCs w:val="32"/>
        </w:rPr>
        <w:t>附件：</w:t>
      </w:r>
    </w:p>
    <w:p w14:paraId="48B06D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560" w:lineRule="exact"/>
        <w:ind w:right="238"/>
        <w:jc w:val="both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31CBFD9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560" w:lineRule="exact"/>
        <w:ind w:right="238"/>
        <w:jc w:val="center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舞钢市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抗逆防灾资金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一喷多促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”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询价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表</w:t>
      </w:r>
    </w:p>
    <w:p w14:paraId="43C4913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560" w:lineRule="exact"/>
        <w:ind w:right="238"/>
        <w:jc w:val="both"/>
        <w:textAlignment w:val="baseline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594"/>
        <w:gridCol w:w="5121"/>
      </w:tblGrid>
      <w:tr w14:paraId="59DC5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94" w:type="dxa"/>
            <w:vAlign w:val="center"/>
          </w:tcPr>
          <w:p w14:paraId="7E578E03">
            <w:pPr>
              <w:pStyle w:val="2"/>
              <w:spacing w:before="210" w:line="222" w:lineRule="auto"/>
              <w:ind w:left="112"/>
              <w:jc w:val="both"/>
              <w:rPr>
                <w:rFonts w:hint="default"/>
                <w:b/>
                <w:bCs/>
                <w:spacing w:val="-10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bCs/>
                <w:spacing w:val="-10"/>
                <w:sz w:val="30"/>
                <w:szCs w:val="30"/>
                <w:lang w:val="en-US" w:eastAsia="zh-CN"/>
              </w:rPr>
              <w:t>项目名称</w:t>
            </w:r>
          </w:p>
        </w:tc>
        <w:tc>
          <w:tcPr>
            <w:tcW w:w="5121" w:type="dxa"/>
          </w:tcPr>
          <w:p w14:paraId="7D12D90D">
            <w:pPr>
              <w:pStyle w:val="2"/>
              <w:spacing w:before="157" w:line="369" w:lineRule="auto"/>
              <w:ind w:right="240"/>
              <w:jc w:val="both"/>
              <w:rPr>
                <w:spacing w:val="-2"/>
                <w:vertAlign w:val="baseline"/>
              </w:rPr>
            </w:pPr>
          </w:p>
        </w:tc>
      </w:tr>
      <w:tr w14:paraId="7F6E7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594" w:type="dxa"/>
            <w:vAlign w:val="center"/>
          </w:tcPr>
          <w:p w14:paraId="12E9CCFA">
            <w:pPr>
              <w:pStyle w:val="2"/>
              <w:spacing w:before="210" w:line="222" w:lineRule="auto"/>
              <w:ind w:left="112"/>
              <w:jc w:val="both"/>
              <w:rPr>
                <w:rFonts w:hint="default"/>
                <w:b/>
                <w:bCs/>
                <w:spacing w:val="-10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bCs/>
                <w:spacing w:val="-10"/>
                <w:sz w:val="30"/>
                <w:szCs w:val="30"/>
                <w:lang w:val="en-US" w:eastAsia="zh-CN"/>
              </w:rPr>
              <w:t>供应商名称</w:t>
            </w:r>
          </w:p>
        </w:tc>
        <w:tc>
          <w:tcPr>
            <w:tcW w:w="5121" w:type="dxa"/>
          </w:tcPr>
          <w:p w14:paraId="3C3C2ED4">
            <w:pPr>
              <w:pStyle w:val="2"/>
              <w:spacing w:before="157" w:line="369" w:lineRule="auto"/>
              <w:ind w:right="240"/>
              <w:jc w:val="both"/>
              <w:rPr>
                <w:spacing w:val="-2"/>
                <w:vertAlign w:val="baseline"/>
              </w:rPr>
            </w:pPr>
          </w:p>
        </w:tc>
      </w:tr>
      <w:tr w14:paraId="12F1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916" w:hRule="atLeast"/>
        </w:trPr>
        <w:tc>
          <w:tcPr>
            <w:tcW w:w="3594" w:type="dxa"/>
            <w:vAlign w:val="center"/>
          </w:tcPr>
          <w:p w14:paraId="2E1232EE">
            <w:pPr>
              <w:pStyle w:val="2"/>
              <w:spacing w:before="210" w:line="222" w:lineRule="auto"/>
              <w:ind w:left="112"/>
              <w:jc w:val="both"/>
              <w:rPr>
                <w:rFonts w:hint="eastAsia"/>
                <w:b/>
                <w:bCs/>
                <w:spacing w:val="-10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bCs/>
                <w:spacing w:val="-10"/>
                <w:sz w:val="30"/>
                <w:szCs w:val="30"/>
                <w:lang w:val="en-US" w:eastAsia="zh-CN"/>
              </w:rPr>
              <w:t>报价（物资+飞防+第三方监管）</w:t>
            </w:r>
          </w:p>
        </w:tc>
        <w:tc>
          <w:tcPr>
            <w:tcW w:w="5121" w:type="dxa"/>
            <w:vAlign w:val="center"/>
          </w:tcPr>
          <w:p w14:paraId="10CF0DB0">
            <w:pPr>
              <w:pStyle w:val="2"/>
              <w:spacing w:before="157" w:line="369" w:lineRule="auto"/>
              <w:ind w:right="240"/>
              <w:jc w:val="both"/>
              <w:rPr>
                <w:spacing w:val="-1"/>
                <w:u w:val="single" w:color="auto"/>
              </w:rPr>
            </w:pPr>
            <w:r>
              <w:rPr>
                <w:rFonts w:hint="eastAsia"/>
                <w:lang w:val="en-US" w:eastAsia="zh-CN"/>
              </w:rPr>
              <w:t xml:space="preserve">大写： </w:t>
            </w:r>
            <w:r>
              <w:rPr>
                <w:u w:val="single" w:color="auto"/>
              </w:rPr>
              <w:t xml:space="preserve">           </w:t>
            </w:r>
            <w:r>
              <w:rPr>
                <w:spacing w:val="-1"/>
                <w:u w:val="single" w:color="auto"/>
              </w:rPr>
              <w:t xml:space="preserve">      </w:t>
            </w:r>
          </w:p>
          <w:p w14:paraId="5E1E092E">
            <w:pPr>
              <w:pStyle w:val="2"/>
              <w:spacing w:before="157" w:line="369" w:lineRule="auto"/>
              <w:ind w:right="240"/>
              <w:jc w:val="both"/>
              <w:rPr>
                <w:spacing w:val="-2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 xml:space="preserve">小写： </w:t>
            </w:r>
            <w:r>
              <w:rPr>
                <w:spacing w:val="18"/>
                <w:u w:val="single" w:color="auto"/>
              </w:rPr>
              <w:t xml:space="preserve">    </w:t>
            </w:r>
            <w:r>
              <w:rPr>
                <w:rFonts w:hint="eastAsia"/>
                <w:spacing w:val="18"/>
                <w:u w:val="single" w:color="auto"/>
                <w:lang w:val="en-US" w:eastAsia="zh-CN"/>
              </w:rPr>
              <w:t xml:space="preserve">         </w:t>
            </w:r>
            <w:r>
              <w:rPr>
                <w:spacing w:val="18"/>
                <w:u w:val="single" w:color="auto"/>
              </w:rPr>
              <w:t xml:space="preserve"> </w:t>
            </w:r>
            <w:r>
              <w:rPr>
                <w:spacing w:val="-93"/>
              </w:rPr>
              <w:t xml:space="preserve"> </w:t>
            </w:r>
            <w:r>
              <w:rPr>
                <w:spacing w:val="-3"/>
              </w:rPr>
              <w:t>元</w:t>
            </w:r>
          </w:p>
        </w:tc>
      </w:tr>
    </w:tbl>
    <w:p w14:paraId="37EF2538">
      <w:pPr>
        <w:pStyle w:val="2"/>
        <w:spacing w:before="210" w:line="222" w:lineRule="auto"/>
        <w:ind w:left="112"/>
        <w:jc w:val="right"/>
        <w:rPr>
          <w:rFonts w:hint="eastAsia"/>
          <w:b/>
          <w:bCs/>
          <w:spacing w:val="-10"/>
          <w:sz w:val="30"/>
          <w:szCs w:val="30"/>
          <w:lang w:val="en-US" w:eastAsia="zh-CN"/>
        </w:rPr>
      </w:pPr>
    </w:p>
    <w:p w14:paraId="3600D04A">
      <w:pPr>
        <w:pStyle w:val="2"/>
        <w:spacing w:before="210" w:line="222" w:lineRule="auto"/>
        <w:ind w:left="112"/>
        <w:jc w:val="right"/>
        <w:rPr>
          <w:rFonts w:hint="eastAsia"/>
          <w:b/>
          <w:bCs/>
          <w:spacing w:val="-10"/>
          <w:sz w:val="30"/>
          <w:szCs w:val="30"/>
          <w:lang w:val="en-US" w:eastAsia="zh-CN"/>
        </w:rPr>
      </w:pPr>
    </w:p>
    <w:p w14:paraId="0DE580AF">
      <w:pPr>
        <w:pStyle w:val="2"/>
        <w:spacing w:before="210" w:line="222" w:lineRule="auto"/>
        <w:ind w:left="112"/>
        <w:jc w:val="right"/>
        <w:rPr>
          <w:rFonts w:hint="eastAsia"/>
          <w:b/>
          <w:bCs/>
          <w:spacing w:val="-10"/>
          <w:sz w:val="30"/>
          <w:szCs w:val="30"/>
          <w:lang w:val="en-US" w:eastAsia="zh-CN"/>
        </w:rPr>
      </w:pPr>
      <w:bookmarkStart w:id="0" w:name="_GoBack"/>
      <w:bookmarkEnd w:id="0"/>
    </w:p>
    <w:p w14:paraId="46AA39AF">
      <w:pPr>
        <w:pStyle w:val="2"/>
        <w:spacing w:before="210" w:line="222" w:lineRule="auto"/>
        <w:ind w:left="112"/>
        <w:jc w:val="center"/>
        <w:rPr>
          <w:rFonts w:hint="eastAsia"/>
          <w:b/>
          <w:bCs/>
          <w:spacing w:val="-10"/>
          <w:sz w:val="30"/>
          <w:szCs w:val="30"/>
          <w:lang w:val="en-US" w:eastAsia="zh-CN"/>
        </w:rPr>
      </w:pPr>
      <w:r>
        <w:rPr>
          <w:rFonts w:hint="eastAsia"/>
          <w:b/>
          <w:bCs/>
          <w:spacing w:val="-10"/>
          <w:sz w:val="30"/>
          <w:szCs w:val="30"/>
          <w:lang w:val="en-US" w:eastAsia="zh-CN"/>
        </w:rPr>
        <w:t xml:space="preserve">               报价人（签字盖章）：</w:t>
      </w:r>
    </w:p>
    <w:p w14:paraId="3DE8B11B">
      <w:pPr>
        <w:pStyle w:val="2"/>
        <w:spacing w:before="210" w:line="222" w:lineRule="auto"/>
        <w:ind w:left="112"/>
        <w:jc w:val="right"/>
        <w:rPr>
          <w:rFonts w:hint="eastAsia"/>
          <w:b/>
          <w:bCs/>
          <w:spacing w:val="-10"/>
          <w:sz w:val="30"/>
          <w:szCs w:val="30"/>
          <w:lang w:val="en-US" w:eastAsia="zh-CN"/>
        </w:rPr>
      </w:pPr>
      <w:r>
        <w:rPr>
          <w:rFonts w:hint="eastAsia"/>
          <w:b/>
          <w:bCs/>
          <w:spacing w:val="-10"/>
          <w:sz w:val="30"/>
          <w:szCs w:val="30"/>
          <w:lang w:val="en-US" w:eastAsia="zh-CN"/>
        </w:rPr>
        <w:t xml:space="preserve">     </w:t>
      </w:r>
    </w:p>
    <w:p w14:paraId="6D6C02B1">
      <w:pPr>
        <w:pStyle w:val="2"/>
        <w:spacing w:before="210" w:line="222" w:lineRule="auto"/>
        <w:ind w:left="112"/>
        <w:jc w:val="right"/>
        <w:rPr>
          <w:rFonts w:hint="eastAsia"/>
          <w:b/>
          <w:bCs/>
          <w:spacing w:val="-10"/>
          <w:sz w:val="30"/>
          <w:szCs w:val="30"/>
          <w:lang w:val="en-US" w:eastAsia="zh-CN"/>
        </w:rPr>
      </w:pPr>
      <w:r>
        <w:rPr>
          <w:rFonts w:hint="eastAsia"/>
          <w:b/>
          <w:bCs/>
          <w:spacing w:val="-10"/>
          <w:sz w:val="30"/>
          <w:szCs w:val="30"/>
          <w:lang w:val="en-US" w:eastAsia="zh-CN"/>
        </w:rPr>
        <w:t>年    月    日</w:t>
      </w:r>
    </w:p>
    <w:p w14:paraId="6E84334A">
      <w:pPr>
        <w:pStyle w:val="2"/>
        <w:spacing w:before="157" w:line="369" w:lineRule="auto"/>
        <w:ind w:left="113" w:right="240" w:firstLine="479"/>
        <w:jc w:val="both"/>
        <w:rPr>
          <w:spacing w:val="-2"/>
        </w:rPr>
      </w:pPr>
    </w:p>
    <w:p w14:paraId="1DAA55D2">
      <w:pPr>
        <w:pStyle w:val="2"/>
        <w:spacing w:before="210" w:line="222" w:lineRule="auto"/>
        <w:ind w:left="112"/>
      </w:pPr>
    </w:p>
    <w:sectPr>
      <w:footerReference r:id="rId5" w:type="default"/>
      <w:pgSz w:w="11906" w:h="16839"/>
      <w:pgMar w:top="1422" w:right="1705" w:bottom="1146" w:left="1702" w:header="0" w:footer="98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68B72">
    <w:pPr>
      <w:spacing w:line="168" w:lineRule="auto"/>
      <w:ind w:left="42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A2F4ACC"/>
    <w:rsid w:val="6BE75AE7"/>
    <w:rsid w:val="7C5371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391</Words>
  <Characters>449</Characters>
  <TotalTime>6</TotalTime>
  <ScaleCrop>false</ScaleCrop>
  <LinksUpToDate>false</LinksUpToDate>
  <CharactersWithSpaces>512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2026-08-06T01:20:00Z</dcterms:created>
  <dc:creator>ny</dc:creator>
  <cp:lastModifiedBy>妞妞妈</cp:lastModifiedBy>
  <dcterms:modified xsi:type="dcterms:W3CDTF">2026-08-20T00:13:17Z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2026-08-06T09:25:00Z</vt:filetime>
  </property>
  <property fmtid="{D5CDD505-2E9C-101B-9397-08002B2CF9AE}" pid="4" name="KSOTemplateDocerSaveRecord">
    <vt:lpwstr>eyJoZGlkIjoiOTNlZmE2ZjhkOGU4MGFmNGZmMjA5ZWIzZThmNWNjZjMiLCJ1c2VySWQiOiIyNjg5MDE5MzQifQ==</vt:lpwstr>
  </property>
  <property fmtid="{D5CDD505-2E9C-101B-9397-08002B2CF9AE}" pid="5" name="KSOProductBuildVer">
    <vt:lpwstr>2052-12.1.0.28043</vt:lpwstr>
  </property>
  <property fmtid="{D5CDD505-2E9C-101B-9397-08002B2CF9AE}" pid="6" name="ICV">
    <vt:lpwstr>59B9916FFE8A4C2B8147C8D32060DA9B_13</vt:lpwstr>
  </property>
</Properties>
</file>